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przetrwasz życzenia cioci Asi ?‍♀?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przetrwasz życzenia cioci Asi ?‍♀?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sernik wyrośnie jak trzeba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przyniesie zając w koszyku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czy wygrasz z kolejną porcją sałatki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niekoniecznie! ??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wszystko i wiele więcej w te święta! #WylogujSięDoŚwiąt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#Wielkan?? #HappyEaster #WylogujSięDoŚwiąt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przetrwasz życzenia cioci Asi ?‍♀?</w:t>
      </w:r>
    </w:p>
    <w:p>
      <w:r>
        <w:rPr>
          <w:rFonts w:ascii="calibri" w:hAnsi="calibri" w:eastAsia="calibri" w:cs="calibri"/>
          <w:sz w:val="24"/>
          <w:szCs w:val="24"/>
        </w:rPr>
        <w:t xml:space="preserve">Czy sernik wyrośnie jak trzeba ??</w:t>
      </w:r>
    </w:p>
    <w:p>
      <w:r>
        <w:rPr>
          <w:rFonts w:ascii="calibri" w:hAnsi="calibri" w:eastAsia="calibri" w:cs="calibri"/>
          <w:sz w:val="24"/>
          <w:szCs w:val="24"/>
        </w:rPr>
        <w:t xml:space="preserve">Co przyniesie zając w koszyku ??</w:t>
      </w:r>
    </w:p>
    <w:p>
      <w:r>
        <w:rPr>
          <w:rFonts w:ascii="calibri" w:hAnsi="calibri" w:eastAsia="calibri" w:cs="calibri"/>
          <w:sz w:val="24"/>
          <w:szCs w:val="24"/>
        </w:rPr>
        <w:t xml:space="preserve">I czy wygrasz z kolejną porcją sałatki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niekoniecznie! ?? ??</w:t>
      </w:r>
    </w:p>
    <w:p>
      <w:r>
        <w:rPr>
          <w:rFonts w:ascii="calibri" w:hAnsi="calibri" w:eastAsia="calibri" w:cs="calibri"/>
          <w:sz w:val="24"/>
          <w:szCs w:val="24"/>
        </w:rPr>
        <w:t xml:space="preserve">To wszystko i wiele więcej w te święta! #WylogujSięDoŚwiąt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#Wielkan?? #HappyEaster #WylogujSięDoŚwiąt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2025-07-17T00:26:55+02:00</dcterms:created>
  <dcterms:modified xsi:type="dcterms:W3CDTF">2025-07-17T00:26:55+02:00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